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</w:rPr>
      </w:pPr>
      <w:r w:rsidRPr="003817EF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bCs/>
          <w:sz w:val="18"/>
          <w:szCs w:val="18"/>
        </w:rPr>
        <w:t>PREGÃO PRESENCIAL N</w:t>
      </w:r>
      <w:r w:rsidRPr="003817EF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3817EF">
        <w:rPr>
          <w:rFonts w:ascii="Arial" w:hAnsi="Arial" w:cs="Arial"/>
          <w:bCs/>
          <w:sz w:val="18"/>
          <w:szCs w:val="18"/>
        </w:rPr>
        <w:t xml:space="preserve"> 0</w:t>
      </w:r>
      <w:r w:rsidR="00D26BBC">
        <w:rPr>
          <w:rFonts w:ascii="Arial" w:hAnsi="Arial" w:cs="Arial"/>
          <w:bCs/>
          <w:sz w:val="18"/>
          <w:szCs w:val="18"/>
        </w:rPr>
        <w:t>0</w:t>
      </w:r>
      <w:r w:rsidR="003006E4">
        <w:rPr>
          <w:rFonts w:ascii="Arial" w:hAnsi="Arial" w:cs="Arial"/>
          <w:bCs/>
          <w:sz w:val="18"/>
          <w:szCs w:val="18"/>
        </w:rPr>
        <w:t>2</w:t>
      </w:r>
      <w:r w:rsidRPr="003817EF">
        <w:rPr>
          <w:rFonts w:ascii="Arial" w:hAnsi="Arial" w:cs="Arial"/>
          <w:bCs/>
          <w:sz w:val="18"/>
          <w:szCs w:val="18"/>
        </w:rPr>
        <w:t>/201</w:t>
      </w:r>
      <w:r w:rsidR="00D26BBC">
        <w:rPr>
          <w:rFonts w:ascii="Arial" w:hAnsi="Arial" w:cs="Arial"/>
          <w:bCs/>
          <w:sz w:val="18"/>
          <w:szCs w:val="18"/>
        </w:rPr>
        <w:t>9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Proc. Nº. </w:t>
      </w:r>
      <w:r w:rsidR="00D26BBC">
        <w:rPr>
          <w:rFonts w:ascii="Arial" w:hAnsi="Arial" w:cs="Arial"/>
          <w:sz w:val="18"/>
          <w:szCs w:val="18"/>
        </w:rPr>
        <w:t>1</w:t>
      </w:r>
      <w:r w:rsidR="003006E4">
        <w:rPr>
          <w:rFonts w:ascii="Arial" w:hAnsi="Arial" w:cs="Arial"/>
          <w:sz w:val="18"/>
          <w:szCs w:val="18"/>
        </w:rPr>
        <w:t>117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3006E4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006E4">
        <w:rPr>
          <w:rFonts w:ascii="Arial" w:hAnsi="Arial" w:cs="Arial"/>
          <w:sz w:val="18"/>
          <w:szCs w:val="18"/>
        </w:rPr>
        <w:t xml:space="preserve">A Câmara Municipal de Cariacica, por intermédio de sua Pregoeira, torna público para amplo conhecimento, que realizará licitação na modalidade </w:t>
      </w:r>
      <w:r w:rsidRPr="003006E4">
        <w:rPr>
          <w:rFonts w:ascii="Arial" w:hAnsi="Arial" w:cs="Arial"/>
          <w:bCs/>
          <w:sz w:val="18"/>
          <w:szCs w:val="18"/>
        </w:rPr>
        <w:t xml:space="preserve">Pregão Presencial </w:t>
      </w:r>
      <w:r w:rsidR="003006E4" w:rsidRPr="003006E4">
        <w:rPr>
          <w:rFonts w:ascii="Arial" w:hAnsi="Arial" w:cs="Arial"/>
          <w:bCs/>
          <w:sz w:val="18"/>
          <w:szCs w:val="18"/>
        </w:rPr>
        <w:t xml:space="preserve">para </w:t>
      </w:r>
      <w:r w:rsidR="003006E4" w:rsidRPr="003006E4">
        <w:rPr>
          <w:rFonts w:ascii="Arial" w:hAnsi="Arial" w:cs="Arial"/>
          <w:sz w:val="18"/>
          <w:szCs w:val="18"/>
          <w:lang w:bidi="pt-BR"/>
        </w:rPr>
        <w:t>Contratação de empresa</w:t>
      </w:r>
      <w:r w:rsidR="00D26BBC" w:rsidRPr="003006E4">
        <w:rPr>
          <w:rFonts w:ascii="Arial" w:hAnsi="Arial" w:cs="Arial"/>
          <w:bCs/>
          <w:sz w:val="18"/>
          <w:szCs w:val="18"/>
        </w:rPr>
        <w:t xml:space="preserve"> </w:t>
      </w:r>
      <w:r w:rsidR="003006E4" w:rsidRPr="003006E4">
        <w:rPr>
          <w:rFonts w:ascii="Arial" w:hAnsi="Arial" w:cs="Arial"/>
          <w:sz w:val="18"/>
          <w:szCs w:val="18"/>
        </w:rPr>
        <w:t xml:space="preserve">especializada para prestação de serviços de locação de computadores e notebooks com manutenção, seguro e </w:t>
      </w:r>
      <w:proofErr w:type="spellStart"/>
      <w:proofErr w:type="gramStart"/>
      <w:r w:rsidR="003006E4" w:rsidRPr="003006E4">
        <w:rPr>
          <w:rFonts w:ascii="Arial" w:hAnsi="Arial" w:cs="Arial"/>
          <w:sz w:val="18"/>
          <w:szCs w:val="18"/>
        </w:rPr>
        <w:t>anti-vírus</w:t>
      </w:r>
      <w:proofErr w:type="spellEnd"/>
      <w:proofErr w:type="gramEnd"/>
      <w:r w:rsidR="003006E4" w:rsidRPr="003006E4">
        <w:rPr>
          <w:rFonts w:ascii="Arial" w:hAnsi="Arial" w:cs="Arial"/>
          <w:sz w:val="18"/>
          <w:szCs w:val="18"/>
        </w:rPr>
        <w:t xml:space="preserve"> para uso institucional da Câmara Municipal de Cariacica,</w:t>
      </w:r>
      <w:r w:rsidR="003006E4" w:rsidRPr="003006E4">
        <w:rPr>
          <w:rFonts w:ascii="Arial" w:hAnsi="Arial" w:cs="Arial"/>
          <w:spacing w:val="3"/>
          <w:sz w:val="18"/>
          <w:szCs w:val="18"/>
        </w:rPr>
        <w:t xml:space="preserve"> </w:t>
      </w:r>
      <w:r w:rsidR="003006E4" w:rsidRPr="003006E4">
        <w:rPr>
          <w:rFonts w:ascii="Arial" w:hAnsi="Arial" w:cs="Arial"/>
          <w:spacing w:val="-1"/>
          <w:sz w:val="18"/>
          <w:szCs w:val="18"/>
        </w:rPr>
        <w:t>c</w:t>
      </w:r>
      <w:r w:rsidR="003006E4" w:rsidRPr="003006E4">
        <w:rPr>
          <w:rFonts w:ascii="Arial" w:hAnsi="Arial" w:cs="Arial"/>
          <w:sz w:val="18"/>
          <w:szCs w:val="18"/>
        </w:rPr>
        <w:t>o</w:t>
      </w:r>
      <w:r w:rsidR="003006E4" w:rsidRPr="003006E4">
        <w:rPr>
          <w:rFonts w:ascii="Arial" w:hAnsi="Arial" w:cs="Arial"/>
          <w:spacing w:val="-1"/>
          <w:sz w:val="18"/>
          <w:szCs w:val="18"/>
        </w:rPr>
        <w:t>n</w:t>
      </w:r>
      <w:r w:rsidR="003006E4" w:rsidRPr="003006E4">
        <w:rPr>
          <w:rFonts w:ascii="Arial" w:hAnsi="Arial" w:cs="Arial"/>
          <w:sz w:val="18"/>
          <w:szCs w:val="18"/>
        </w:rPr>
        <w:t>for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m</w:t>
      </w:r>
      <w:r w:rsidR="003006E4" w:rsidRPr="003006E4">
        <w:rPr>
          <w:rFonts w:ascii="Arial" w:hAnsi="Arial" w:cs="Arial"/>
          <w:sz w:val="18"/>
          <w:szCs w:val="18"/>
        </w:rPr>
        <w:t>e descrito no anexo I T</w:t>
      </w:r>
      <w:r w:rsidR="003006E4" w:rsidRPr="003006E4">
        <w:rPr>
          <w:rFonts w:ascii="Arial" w:hAnsi="Arial" w:cs="Arial"/>
          <w:spacing w:val="-1"/>
          <w:sz w:val="18"/>
          <w:szCs w:val="18"/>
        </w:rPr>
        <w:t>e</w:t>
      </w:r>
      <w:r w:rsidR="003006E4" w:rsidRPr="003006E4">
        <w:rPr>
          <w:rFonts w:ascii="Arial" w:hAnsi="Arial" w:cs="Arial"/>
          <w:sz w:val="18"/>
          <w:szCs w:val="18"/>
        </w:rPr>
        <w:t>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m</w:t>
      </w:r>
      <w:r w:rsidR="003006E4" w:rsidRPr="003006E4">
        <w:rPr>
          <w:rFonts w:ascii="Arial" w:hAnsi="Arial" w:cs="Arial"/>
          <w:sz w:val="18"/>
          <w:szCs w:val="18"/>
        </w:rPr>
        <w:t>o</w:t>
      </w:r>
      <w:r w:rsidR="003006E4" w:rsidRPr="003006E4">
        <w:rPr>
          <w:rFonts w:ascii="Arial" w:hAnsi="Arial" w:cs="Arial"/>
          <w:spacing w:val="1"/>
          <w:sz w:val="18"/>
          <w:szCs w:val="18"/>
        </w:rPr>
        <w:t xml:space="preserve"> </w:t>
      </w:r>
      <w:r w:rsidR="003006E4" w:rsidRPr="003006E4">
        <w:rPr>
          <w:rFonts w:ascii="Arial" w:hAnsi="Arial" w:cs="Arial"/>
          <w:sz w:val="18"/>
          <w:szCs w:val="18"/>
        </w:rPr>
        <w:t>de 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e</w:t>
      </w:r>
      <w:r w:rsidR="003006E4" w:rsidRPr="003006E4">
        <w:rPr>
          <w:rFonts w:ascii="Arial" w:hAnsi="Arial" w:cs="Arial"/>
          <w:sz w:val="18"/>
          <w:szCs w:val="18"/>
        </w:rPr>
        <w:t>f</w:t>
      </w:r>
      <w:r w:rsidR="003006E4" w:rsidRPr="003006E4">
        <w:rPr>
          <w:rFonts w:ascii="Arial" w:hAnsi="Arial" w:cs="Arial"/>
          <w:spacing w:val="-1"/>
          <w:sz w:val="18"/>
          <w:szCs w:val="18"/>
        </w:rPr>
        <w:t>e</w:t>
      </w:r>
      <w:r w:rsidR="003006E4" w:rsidRPr="003006E4">
        <w:rPr>
          <w:rFonts w:ascii="Arial" w:hAnsi="Arial" w:cs="Arial"/>
          <w:sz w:val="18"/>
          <w:szCs w:val="18"/>
        </w:rPr>
        <w:t>r</w:t>
      </w:r>
      <w:r w:rsidR="003006E4" w:rsidRPr="003006E4">
        <w:rPr>
          <w:rFonts w:ascii="Arial" w:hAnsi="Arial" w:cs="Arial"/>
          <w:spacing w:val="-1"/>
          <w:sz w:val="18"/>
          <w:szCs w:val="18"/>
        </w:rPr>
        <w:t>ênc</w:t>
      </w:r>
      <w:r w:rsidR="003006E4" w:rsidRPr="003006E4">
        <w:rPr>
          <w:rFonts w:ascii="Arial" w:hAnsi="Arial" w:cs="Arial"/>
          <w:sz w:val="18"/>
          <w:szCs w:val="18"/>
        </w:rPr>
        <w:t>i</w:t>
      </w:r>
      <w:r w:rsidR="003006E4" w:rsidRPr="003006E4">
        <w:rPr>
          <w:rFonts w:ascii="Arial" w:hAnsi="Arial" w:cs="Arial"/>
          <w:spacing w:val="-1"/>
          <w:sz w:val="18"/>
          <w:szCs w:val="18"/>
        </w:rPr>
        <w:t>a</w:t>
      </w:r>
      <w:r w:rsidR="003006E4" w:rsidRPr="003006E4">
        <w:rPr>
          <w:rFonts w:ascii="Arial" w:hAnsi="Arial" w:cs="Arial"/>
          <w:spacing w:val="-1"/>
          <w:sz w:val="18"/>
          <w:szCs w:val="18"/>
        </w:rPr>
        <w:t xml:space="preserve"> do</w:t>
      </w:r>
      <w:r w:rsidR="006F011D" w:rsidRPr="003006E4">
        <w:rPr>
          <w:rFonts w:ascii="Arial" w:hAnsi="Arial" w:cs="Arial"/>
          <w:sz w:val="18"/>
          <w:szCs w:val="18"/>
        </w:rPr>
        <w:t xml:space="preserve"> edital e seus anexos</w:t>
      </w:r>
      <w:r w:rsidR="003817EF" w:rsidRPr="003006E4">
        <w:rPr>
          <w:rFonts w:ascii="Arial" w:hAnsi="Arial" w:cs="Arial"/>
          <w:sz w:val="18"/>
          <w:szCs w:val="18"/>
        </w:rPr>
        <w:t>.</w:t>
      </w:r>
    </w:p>
    <w:p w:rsidR="000E05EE" w:rsidRPr="003817EF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O credenciamento e a entrega dos envelopes será no dia </w:t>
      </w:r>
      <w:r w:rsidR="003006E4">
        <w:rPr>
          <w:rFonts w:ascii="Arial" w:hAnsi="Arial" w:cs="Arial"/>
          <w:sz w:val="18"/>
          <w:szCs w:val="18"/>
        </w:rPr>
        <w:t>17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</w:t>
      </w:r>
      <w:r w:rsidR="003006E4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 xml:space="preserve"> no horário entre </w:t>
      </w:r>
      <w:proofErr w:type="gramStart"/>
      <w:r w:rsidRPr="003817EF">
        <w:rPr>
          <w:rFonts w:ascii="Arial" w:hAnsi="Arial" w:cs="Arial"/>
          <w:sz w:val="18"/>
          <w:szCs w:val="18"/>
        </w:rPr>
        <w:t>13:00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às 13:30 horas. A Sessão de disputa terá inicio às </w:t>
      </w:r>
      <w:proofErr w:type="gramStart"/>
      <w:r w:rsidRPr="003817EF">
        <w:rPr>
          <w:rFonts w:ascii="Arial" w:hAnsi="Arial" w:cs="Arial"/>
          <w:sz w:val="18"/>
          <w:szCs w:val="18"/>
        </w:rPr>
        <w:t>14:00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horas do mesmo dia.</w:t>
      </w:r>
    </w:p>
    <w:p w:rsidR="003817EF" w:rsidRPr="003817EF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3817EF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17EF">
        <w:rPr>
          <w:rFonts w:ascii="Arial" w:hAnsi="Arial" w:cs="Arial"/>
          <w:sz w:val="18"/>
          <w:szCs w:val="18"/>
        </w:rPr>
        <w:t>http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:/www.camaracariacica.es.gov.br/transparência/licitação, ou na sala de Licitações da Câmara sito no prédio da </w:t>
      </w:r>
      <w:proofErr w:type="spellStart"/>
      <w:r w:rsidRPr="003817EF">
        <w:rPr>
          <w:rFonts w:ascii="Arial" w:hAnsi="Arial" w:cs="Arial"/>
          <w:sz w:val="18"/>
          <w:szCs w:val="18"/>
        </w:rPr>
        <w:t>Villagio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817EF">
        <w:rPr>
          <w:rFonts w:ascii="Arial" w:hAnsi="Arial" w:cs="Arial"/>
          <w:sz w:val="18"/>
          <w:szCs w:val="18"/>
        </w:rPr>
        <w:t>Lorenge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3817EF">
        <w:rPr>
          <w:rFonts w:ascii="Arial" w:hAnsi="Arial" w:cs="Arial"/>
          <w:sz w:val="18"/>
          <w:szCs w:val="18"/>
        </w:rPr>
        <w:t>Alcure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3817EF">
        <w:rPr>
          <w:rFonts w:ascii="Arial" w:hAnsi="Arial" w:cs="Arial"/>
          <w:sz w:val="18"/>
          <w:szCs w:val="18"/>
        </w:rPr>
        <w:t>qd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3817EF">
        <w:rPr>
          <w:rFonts w:ascii="Arial" w:hAnsi="Arial" w:cs="Arial"/>
          <w:sz w:val="18"/>
          <w:szCs w:val="18"/>
        </w:rPr>
        <w:t>16, Campo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Grande, Cariacica/ES, 13º andar – sala 1323. Mais informações poderão ser obtidas através do telefone: </w:t>
      </w:r>
      <w:proofErr w:type="gramStart"/>
      <w:r w:rsidRPr="003817EF">
        <w:rPr>
          <w:rFonts w:ascii="Arial" w:hAnsi="Arial" w:cs="Arial"/>
          <w:sz w:val="18"/>
          <w:szCs w:val="18"/>
        </w:rPr>
        <w:t>3343-2350, ramal 22</w:t>
      </w:r>
      <w:r w:rsidR="003006E4">
        <w:rPr>
          <w:rFonts w:ascii="Arial" w:hAnsi="Arial" w:cs="Arial"/>
          <w:sz w:val="18"/>
          <w:szCs w:val="18"/>
        </w:rPr>
        <w:t>7</w:t>
      </w:r>
      <w:proofErr w:type="gramEnd"/>
      <w:r w:rsidRPr="003817EF">
        <w:rPr>
          <w:rFonts w:ascii="Arial" w:hAnsi="Arial" w:cs="Arial"/>
          <w:sz w:val="18"/>
          <w:szCs w:val="18"/>
        </w:rPr>
        <w:t>.</w:t>
      </w:r>
      <w:bookmarkStart w:id="0" w:name="OLE_LINK5"/>
    </w:p>
    <w:p w:rsidR="000E05EE" w:rsidRPr="003817EF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Cariacica-ES. </w:t>
      </w:r>
      <w:bookmarkEnd w:id="0"/>
      <w:r w:rsidR="003006E4">
        <w:rPr>
          <w:rFonts w:ascii="Arial" w:hAnsi="Arial" w:cs="Arial"/>
          <w:sz w:val="18"/>
          <w:szCs w:val="18"/>
        </w:rPr>
        <w:t>04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</w:t>
      </w:r>
      <w:r w:rsidR="003006E4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Mara Jane </w:t>
      </w:r>
      <w:proofErr w:type="spellStart"/>
      <w:r w:rsidRPr="003817EF">
        <w:rPr>
          <w:rFonts w:ascii="Arial" w:hAnsi="Arial" w:cs="Arial"/>
          <w:sz w:val="18"/>
          <w:szCs w:val="18"/>
        </w:rPr>
        <w:t>Langa</w:t>
      </w:r>
      <w:proofErr w:type="spellEnd"/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Pregoeira</w:t>
      </w:r>
    </w:p>
    <w:p w:rsidR="00C9133B" w:rsidRDefault="00C9133B">
      <w:bookmarkStart w:id="1" w:name="_GoBack"/>
      <w:bookmarkEnd w:id="1"/>
    </w:p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5EE"/>
    <w:rsid w:val="00007845"/>
    <w:rsid w:val="000E05EE"/>
    <w:rsid w:val="003006E4"/>
    <w:rsid w:val="003817EF"/>
    <w:rsid w:val="00625B6B"/>
    <w:rsid w:val="006F011D"/>
    <w:rsid w:val="006F73BC"/>
    <w:rsid w:val="009C4E09"/>
    <w:rsid w:val="00AD451F"/>
    <w:rsid w:val="00C9133B"/>
    <w:rsid w:val="00D07350"/>
    <w:rsid w:val="00D26BBC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</dc:creator>
  <cp:lastModifiedBy>CPL_01</cp:lastModifiedBy>
  <cp:revision>3</cp:revision>
  <dcterms:created xsi:type="dcterms:W3CDTF">2019-09-04T13:44:00Z</dcterms:created>
  <dcterms:modified xsi:type="dcterms:W3CDTF">2019-09-04T13:47:00Z</dcterms:modified>
</cp:coreProperties>
</file>